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4" w:rsidRPr="00846BF9" w:rsidRDefault="006E6474" w:rsidP="006E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BF9">
        <w:rPr>
          <w:rFonts w:ascii="Times New Roman" w:hAnsi="Times New Roman" w:cs="Times New Roman"/>
          <w:b/>
          <w:sz w:val="24"/>
          <w:szCs w:val="24"/>
        </w:rPr>
        <w:t xml:space="preserve">Предварительная программа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46B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6BF9">
        <w:rPr>
          <w:rFonts w:ascii="Times New Roman" w:hAnsi="Times New Roman" w:cs="Times New Roman"/>
          <w:b/>
          <w:sz w:val="24"/>
          <w:szCs w:val="24"/>
        </w:rPr>
        <w:t xml:space="preserve"> Всероссийской конференции</w:t>
      </w:r>
    </w:p>
    <w:p w:rsidR="006E6474" w:rsidRPr="00E44312" w:rsidRDefault="006E6474" w:rsidP="006E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F9">
        <w:rPr>
          <w:rFonts w:ascii="Times New Roman" w:hAnsi="Times New Roman" w:cs="Times New Roman"/>
          <w:b/>
          <w:sz w:val="24"/>
          <w:szCs w:val="24"/>
        </w:rPr>
        <w:t>«Функциональная диагностика - 20</w:t>
      </w:r>
      <w:r w:rsidRPr="00C3439D">
        <w:rPr>
          <w:rFonts w:ascii="Times New Roman" w:hAnsi="Times New Roman" w:cs="Times New Roman"/>
          <w:b/>
          <w:sz w:val="24"/>
          <w:szCs w:val="24"/>
        </w:rPr>
        <w:t>20</w:t>
      </w:r>
      <w:r w:rsidRPr="00846BF9">
        <w:rPr>
          <w:rFonts w:ascii="Times New Roman" w:hAnsi="Times New Roman" w:cs="Times New Roman"/>
          <w:b/>
          <w:sz w:val="24"/>
          <w:szCs w:val="24"/>
        </w:rPr>
        <w:t>»  МВЦ «Крокус Экспо»  26-2</w:t>
      </w:r>
      <w:r w:rsidRPr="00C3439D">
        <w:rPr>
          <w:rFonts w:ascii="Times New Roman" w:hAnsi="Times New Roman" w:cs="Times New Roman"/>
          <w:b/>
          <w:sz w:val="24"/>
          <w:szCs w:val="24"/>
        </w:rPr>
        <w:t>8</w:t>
      </w:r>
      <w:r w:rsidRPr="00846BF9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Pr="00C3439D">
        <w:rPr>
          <w:rFonts w:ascii="Times New Roman" w:hAnsi="Times New Roman" w:cs="Times New Roman"/>
          <w:b/>
          <w:sz w:val="24"/>
          <w:szCs w:val="24"/>
        </w:rPr>
        <w:t>20</w:t>
      </w:r>
      <w:r w:rsidRPr="00846B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6474" w:rsidRDefault="006E6474" w:rsidP="006E64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рамках Научно-практического Форума с международным участием</w:t>
      </w:r>
    </w:p>
    <w:p w:rsidR="006E6474" w:rsidRDefault="006E6474" w:rsidP="006E64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«Медицинская диагностика -2020»</w:t>
      </w:r>
    </w:p>
    <w:p w:rsidR="006E6474" w:rsidRDefault="006E6474" w:rsidP="006E64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6474" w:rsidRPr="006C07D0" w:rsidRDefault="006E6474" w:rsidP="006E64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1-й день </w:t>
      </w:r>
      <w:r w:rsidR="001A454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4081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1A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сентября </w:t>
      </w:r>
      <w:r w:rsidRPr="00AB4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г.</w:t>
      </w:r>
      <w:r w:rsidR="001A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(среда)</w:t>
      </w: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9.00 -9.15 </w:t>
      </w:r>
      <w:r w:rsidRPr="00F079D4">
        <w:rPr>
          <w:rFonts w:ascii="Times New Roman" w:hAnsi="Times New Roman" w:cs="Times New Roman"/>
          <w:b/>
          <w:sz w:val="24"/>
          <w:szCs w:val="24"/>
        </w:rPr>
        <w:t>Торжес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твенное открытие конференции «Функциональная диагностика </w:t>
      </w:r>
      <w:r w:rsidRPr="00F079D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F079D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(Президент конференции «Функциональная диагностика -2020» Сандриков В.А., Берестень Н.Ф.  Оргкомитет конференции)</w:t>
      </w:r>
    </w:p>
    <w:p w:rsidR="006E6474" w:rsidRPr="003111D5" w:rsidRDefault="006E6474" w:rsidP="006E6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9.15.-10.30. </w:t>
      </w:r>
      <w:r w:rsidRPr="005168B5">
        <w:rPr>
          <w:rFonts w:ascii="Times New Roman" w:hAnsi="Times New Roman" w:cs="Times New Roman"/>
          <w:b/>
          <w:sz w:val="24"/>
          <w:szCs w:val="24"/>
          <w:u w:val="single"/>
        </w:rPr>
        <w:t>Заседание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5A6">
        <w:rPr>
          <w:rFonts w:ascii="Times New Roman" w:hAnsi="Times New Roman" w:cs="Times New Roman"/>
          <w:b/>
          <w:sz w:val="24"/>
          <w:szCs w:val="24"/>
        </w:rPr>
        <w:t>Функциональные исследования  сосудистой системы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17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 Сопредседатели:  Куликов В.</w:t>
      </w:r>
      <w:r w:rsidRPr="003111D5">
        <w:rPr>
          <w:rFonts w:ascii="Times New Roman" w:hAnsi="Times New Roman" w:cs="Times New Roman"/>
          <w:b/>
          <w:sz w:val="24"/>
          <w:szCs w:val="24"/>
        </w:rPr>
        <w:t>П., Носенко Е.М., Рогоза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RPr="003111D5" w:rsidTr="003611D5">
        <w:tc>
          <w:tcPr>
            <w:tcW w:w="1668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sz w:val="24"/>
                <w:szCs w:val="24"/>
              </w:rPr>
              <w:t>9.15-9.35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Куликов В.П. </w:t>
            </w:r>
          </w:p>
          <w:p w:rsidR="006E6474" w:rsidRPr="003111D5" w:rsidRDefault="006E6474" w:rsidP="003611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sz w:val="24"/>
                <w:szCs w:val="24"/>
              </w:rPr>
              <w:t>Допплерографическая оценка коллатеральной компенсации и цереброваскулярной функции при поражении брахиоцефальных артерий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9.35 -9.55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>Носенко Е.М.</w:t>
            </w:r>
          </w:p>
          <w:p w:rsidR="006E6474" w:rsidRPr="00501031" w:rsidRDefault="006E6474" w:rsidP="003611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1DEB">
              <w:rPr>
                <w:rFonts w:ascii="Times New Roman" w:hAnsi="Times New Roman" w:cs="Times New Roman"/>
                <w:sz w:val="24"/>
                <w:szCs w:val="24"/>
              </w:rPr>
              <w:t>Состояние сосудистого русла при синдроме Рейно по данным дуплексного сканирования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Трипотень М.И</w:t>
            </w:r>
            <w:r w:rsidRPr="009D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Погорелова, О.А., Щарапудинова Ч.Н., Староверов И.И., Балахонова Т.В.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4">
              <w:rPr>
                <w:rFonts w:ascii="Times New Roman" w:hAnsi="Times New Roman" w:cs="Times New Roman"/>
                <w:sz w:val="24"/>
                <w:szCs w:val="24"/>
              </w:rPr>
              <w:t>Оценка подвижности стенки сонных артерий у больных острым коронарным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с помощью технологии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7903" w:type="dxa"/>
          </w:tcPr>
          <w:p w:rsidR="006E6474" w:rsidRDefault="006E6474" w:rsidP="003611D5">
            <w:pPr>
              <w:pStyle w:val="3b22d226b59ca7a178e884e573b0765cgmail-msolistparagraph"/>
              <w:spacing w:before="0" w:beforeAutospacing="0" w:after="0" w:afterAutospacing="0"/>
              <w:rPr>
                <w:color w:val="000000"/>
              </w:rPr>
            </w:pPr>
            <w:r w:rsidRPr="00507DAA">
              <w:rPr>
                <w:b/>
                <w:color w:val="000000"/>
              </w:rPr>
              <w:t>Заирова А.Р.,</w:t>
            </w:r>
            <w:r w:rsidRPr="0009355C">
              <w:rPr>
                <w:color w:val="000000"/>
              </w:rPr>
              <w:t xml:space="preserve"> Рогоза А.Н., Хеймец Г.И. </w:t>
            </w:r>
          </w:p>
          <w:p w:rsidR="006E6474" w:rsidRPr="00C85056" w:rsidRDefault="006E6474" w:rsidP="003611D5">
            <w:pPr>
              <w:pStyle w:val="3b22d226b59ca7a178e884e573b0765cgmail-msolistparagraph"/>
              <w:spacing w:before="0" w:beforeAutospacing="0" w:after="0" w:afterAutospacing="0"/>
              <w:rPr>
                <w:color w:val="000000"/>
              </w:rPr>
            </w:pPr>
            <w:r w:rsidRPr="0009355C">
              <w:rPr>
                <w:color w:val="000000"/>
              </w:rPr>
              <w:t>Оценка показателей периферического и центрального АД, пульсовой</w:t>
            </w:r>
            <w:r>
              <w:rPr>
                <w:color w:val="000000"/>
              </w:rPr>
              <w:t xml:space="preserve"> волны и артериальной жесткости</w:t>
            </w:r>
            <w:r w:rsidRPr="0009355C">
              <w:rPr>
                <w:color w:val="000000"/>
              </w:rPr>
              <w:t>, а та</w:t>
            </w:r>
            <w:r>
              <w:rPr>
                <w:color w:val="000000"/>
              </w:rPr>
              <w:t>кже их асимметрии у больных АГ </w:t>
            </w:r>
            <w:r w:rsidRPr="0009355C">
              <w:rPr>
                <w:color w:val="000000"/>
              </w:rPr>
              <w:t>с использованием одноман</w:t>
            </w:r>
            <w:r>
              <w:rPr>
                <w:color w:val="000000"/>
              </w:rPr>
              <w:t>жеточного объемного сфигмографа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7903" w:type="dxa"/>
          </w:tcPr>
          <w:p w:rsidR="006E6474" w:rsidRDefault="006E6474" w:rsidP="003611D5">
            <w:pPr>
              <w:pStyle w:val="3b22d226b59ca7a178e884e573b0765cgmail-msolistparagraph"/>
              <w:spacing w:before="0" w:beforeAutospacing="0" w:after="0" w:afterAutospacing="0"/>
              <w:rPr>
                <w:rFonts w:ascii="&amp;quot" w:hAnsi="&amp;quot" w:cs="Arial"/>
                <w:color w:val="000000"/>
                <w:sz w:val="40"/>
                <w:szCs w:val="40"/>
              </w:rPr>
            </w:pPr>
            <w:r w:rsidRPr="00507DAA">
              <w:rPr>
                <w:b/>
                <w:color w:val="000000"/>
              </w:rPr>
              <w:t>Рогоза А.Н.</w:t>
            </w:r>
          </w:p>
          <w:p w:rsidR="006E6474" w:rsidRPr="0009355C" w:rsidRDefault="006E6474" w:rsidP="003611D5">
            <w:pPr>
              <w:pStyle w:val="3b22d226b59ca7a178e884e573b0765cgmail-msolistparagraph"/>
              <w:spacing w:before="0" w:beforeAutospacing="0" w:after="0" w:afterAutospacing="0"/>
              <w:rPr>
                <w:color w:val="000000"/>
              </w:rPr>
            </w:pPr>
            <w:r w:rsidRPr="00864402">
              <w:rPr>
                <w:color w:val="000000"/>
              </w:rPr>
              <w:t>2 года новой методике функциональной диагностики «Дистанционное наблюдение за показателями артериального давления»</w:t>
            </w:r>
          </w:p>
        </w:tc>
      </w:tr>
    </w:tbl>
    <w:p w:rsidR="006E6474" w:rsidRPr="00D65B04" w:rsidRDefault="006E6474" w:rsidP="006E6474">
      <w:pPr>
        <w:rPr>
          <w:rFonts w:ascii="Times New Roman" w:hAnsi="Times New Roman" w:cs="Times New Roman"/>
          <w:b/>
          <w:sz w:val="24"/>
          <w:szCs w:val="24"/>
        </w:rPr>
      </w:pP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 w:rsidRPr="005168B5">
        <w:rPr>
          <w:rFonts w:ascii="Times New Roman" w:hAnsi="Times New Roman" w:cs="Times New Roman"/>
          <w:b/>
          <w:sz w:val="24"/>
          <w:szCs w:val="24"/>
          <w:u w:val="single"/>
        </w:rPr>
        <w:t>10.45.-12.15  Заседание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79D4">
        <w:rPr>
          <w:rFonts w:ascii="Times New Roman" w:hAnsi="Times New Roman" w:cs="Times New Roman"/>
          <w:b/>
          <w:sz w:val="24"/>
          <w:szCs w:val="24"/>
        </w:rPr>
        <w:t>Ультразвуковые исследования сосудистой системы (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Сопредседатели: Куликов В.П., Рогоза А.Н., Чечеткин А.О.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Чечеткин А.О. </w:t>
            </w:r>
          </w:p>
          <w:p w:rsidR="006E6474" w:rsidRPr="0004114F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38D">
              <w:rPr>
                <w:rFonts w:ascii="Times New Roman" w:hAnsi="Times New Roman" w:cs="Times New Roman"/>
                <w:sz w:val="24"/>
                <w:szCs w:val="24"/>
              </w:rPr>
              <w:t>опплерографически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338D">
              <w:rPr>
                <w:rFonts w:ascii="Times New Roman" w:hAnsi="Times New Roman" w:cs="Times New Roman"/>
                <w:sz w:val="24"/>
                <w:szCs w:val="24"/>
              </w:rPr>
              <w:t>микропузырьков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ыйтест</w:t>
            </w:r>
            <w:r w:rsidRPr="0084338D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парадоксальной эмболии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 </w:t>
            </w:r>
            <w:r w:rsidRPr="0084338D">
              <w:rPr>
                <w:rFonts w:ascii="Times New Roman" w:hAnsi="Times New Roman" w:cs="Times New Roman"/>
                <w:sz w:val="24"/>
                <w:szCs w:val="24"/>
              </w:rPr>
              <w:t>ишемическо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38D">
              <w:rPr>
                <w:rFonts w:ascii="Times New Roman" w:hAnsi="Times New Roman" w:cs="Times New Roman"/>
                <w:sz w:val="24"/>
                <w:szCs w:val="24"/>
              </w:rPr>
              <w:t xml:space="preserve"> инсульт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Шульгина Л.Э. </w:t>
            </w:r>
          </w:p>
          <w:p w:rsidR="006E6474" w:rsidRPr="00C85056" w:rsidRDefault="006E6474" w:rsidP="003611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оценка клапанного аппарата вен нижних конечностей при варикозной болезни</w:t>
            </w:r>
          </w:p>
        </w:tc>
      </w:tr>
      <w:tr w:rsidR="006E6474" w:rsidTr="003611D5">
        <w:trPr>
          <w:trHeight w:val="85"/>
        </w:trPr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>Бобров А.Л.</w:t>
            </w:r>
          </w:p>
          <w:p w:rsidR="006E6474" w:rsidRPr="00C85056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54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неоваскуляризации атеросклеротических бляшек каротидного синуса при помощи перфузионной сонографии с контрастным усилением</w:t>
            </w:r>
          </w:p>
        </w:tc>
      </w:tr>
      <w:tr w:rsidR="006E6474" w:rsidTr="003611D5">
        <w:tc>
          <w:tcPr>
            <w:tcW w:w="1668" w:type="dxa"/>
          </w:tcPr>
          <w:p w:rsidR="006E6474" w:rsidRPr="00B079E3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>Кербиков О.Б</w:t>
            </w:r>
            <w:r w:rsidRPr="0004114F">
              <w:rPr>
                <w:rFonts w:ascii="Times New Roman" w:hAnsi="Times New Roman" w:cs="Times New Roman"/>
                <w:sz w:val="24"/>
                <w:szCs w:val="24"/>
              </w:rPr>
              <w:t>., Войнов С.А., Тельнова О.Д., Носенко Н.C.</w:t>
            </w:r>
          </w:p>
          <w:p w:rsidR="006E6474" w:rsidRPr="00C85056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114F">
              <w:rPr>
                <w:rFonts w:ascii="Times New Roman" w:hAnsi="Times New Roman" w:cs="Times New Roman"/>
                <w:sz w:val="24"/>
                <w:szCs w:val="24"/>
              </w:rPr>
              <w:t>етодика дуплексного сканирования артерий стопы и подошвенной дуги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b/>
          <w:sz w:val="24"/>
          <w:szCs w:val="24"/>
        </w:rPr>
      </w:pPr>
      <w:r w:rsidRPr="008069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14.30-16.00. Заседание 3.</w:t>
      </w:r>
      <w:r w:rsidRPr="00110AED">
        <w:rPr>
          <w:rFonts w:ascii="Times New Roman" w:hAnsi="Times New Roman" w:cs="Times New Roman"/>
          <w:b/>
          <w:sz w:val="24"/>
          <w:szCs w:val="24"/>
        </w:rPr>
        <w:t>Алгоритмы проведения нагрузочных  тестов</w:t>
      </w:r>
      <w:r>
        <w:rPr>
          <w:rFonts w:ascii="Times New Roman" w:hAnsi="Times New Roman" w:cs="Times New Roman"/>
          <w:sz w:val="24"/>
          <w:szCs w:val="24"/>
        </w:rPr>
        <w:t>(Сопредседатели: Кулагина Т.Ю., Бартош-Зеленая С.Ю.)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RPr="002A466C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7903" w:type="dxa"/>
          </w:tcPr>
          <w:p w:rsidR="006E6474" w:rsidRPr="002A466C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6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Бартош-Зеленая С.Ю.</w:t>
            </w:r>
            <w:r w:rsidRPr="002A46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Высокотехнологичные, </w:t>
            </w:r>
            <w:r w:rsidRPr="002A466C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многоцелевые</w:t>
            </w:r>
            <w:r w:rsidRPr="002A46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возможности стресс-ЭхоКГ пр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некоронарной патологии сердца</w:t>
            </w:r>
          </w:p>
        </w:tc>
      </w:tr>
      <w:tr w:rsidR="006E6474" w:rsidRPr="002A466C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6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66C">
              <w:rPr>
                <w:rFonts w:ascii="Times New Roman" w:hAnsi="Times New Roman" w:cs="Times New Roman"/>
                <w:sz w:val="24"/>
                <w:szCs w:val="24"/>
              </w:rPr>
              <w:t xml:space="preserve"> Алехин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Радова Н.Ф. </w:t>
            </w:r>
          </w:p>
          <w:p w:rsidR="006E6474" w:rsidRPr="002A466C" w:rsidRDefault="006E6474" w:rsidP="003611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466C">
              <w:rPr>
                <w:rFonts w:ascii="Times New Roman" w:hAnsi="Times New Roman" w:cs="Times New Roman"/>
                <w:sz w:val="24"/>
                <w:szCs w:val="24"/>
              </w:rPr>
              <w:t>Спекл-трекинг стресс-эхокардиография на тредмиле у больных ИБС</w:t>
            </w:r>
          </w:p>
        </w:tc>
      </w:tr>
      <w:tr w:rsidR="006E6474" w:rsidRPr="002A466C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466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Евсикова И.А.,</w:t>
            </w:r>
            <w:r w:rsidRPr="002A46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Бартош-Зеленая С.Ю.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Найден Т.В.</w:t>
            </w:r>
          </w:p>
          <w:p w:rsidR="006E6474" w:rsidRPr="002A466C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Кардиорес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пираторный стресс-ЭхоКГ тест - </w:t>
            </w:r>
            <w:r w:rsidRPr="002A46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 оценки структурно-функциональных изменений в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омощь кардиологу и пульмонологу</w:t>
            </w:r>
          </w:p>
        </w:tc>
      </w:tr>
      <w:tr w:rsidR="006E6474" w:rsidRPr="002A466C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A466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Кирюхина Л.Д.</w:t>
            </w:r>
          </w:p>
          <w:p w:rsidR="006E6474" w:rsidRPr="002A466C" w:rsidRDefault="006E6474" w:rsidP="003611D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46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Компенсаторно-адаптационные реакции кардиореспираторной системы при нагрузке повышающейся мощности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больных туберкулезом легких</w:t>
            </w:r>
          </w:p>
        </w:tc>
      </w:tr>
      <w:tr w:rsidR="006E6474" w:rsidRPr="002A466C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4A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Т.Ю.</w:t>
            </w:r>
          </w:p>
          <w:p w:rsidR="006E6474" w:rsidRPr="002A466C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6C">
              <w:rPr>
                <w:rFonts w:ascii="Times New Roman" w:hAnsi="Times New Roman" w:cs="Times New Roman"/>
                <w:sz w:val="24"/>
                <w:szCs w:val="24"/>
              </w:rPr>
              <w:t>Возможности кардиореспираторного нагрузочн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теста в современной клинике</w:t>
            </w:r>
          </w:p>
        </w:tc>
      </w:tr>
      <w:tr w:rsidR="006E6474" w:rsidRPr="002A466C" w:rsidTr="003611D5">
        <w:tc>
          <w:tcPr>
            <w:tcW w:w="1668" w:type="dxa"/>
          </w:tcPr>
          <w:p w:rsidR="006E6474" w:rsidRPr="00847C06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:rsidR="006E6474" w:rsidRPr="00676B0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Лебедев В.В.,</w:t>
            </w:r>
            <w:r w:rsidRPr="00676B04">
              <w:rPr>
                <w:rFonts w:ascii="Times New Roman" w:hAnsi="Times New Roman" w:cs="Times New Roman"/>
                <w:sz w:val="24"/>
                <w:szCs w:val="24"/>
              </w:rPr>
              <w:t>Кожевникова О.В., Газарян А.А.,  Русецкий Ю.Ю.</w:t>
            </w:r>
          </w:p>
          <w:p w:rsidR="006E6474" w:rsidRPr="00847C06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Проблемы нарушения дыхания во сне у детей, опыт работы полисомнографического кабинета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Default="006E6474" w:rsidP="006E6474">
      <w:pPr>
        <w:rPr>
          <w:rFonts w:ascii="Times New Roman" w:hAnsi="Times New Roman" w:cs="Times New Roman"/>
          <w:b/>
          <w:sz w:val="24"/>
          <w:szCs w:val="24"/>
        </w:rPr>
      </w:pPr>
      <w:r w:rsidRPr="00AD6E81">
        <w:rPr>
          <w:rFonts w:ascii="Times New Roman" w:hAnsi="Times New Roman" w:cs="Times New Roman"/>
          <w:b/>
          <w:sz w:val="24"/>
          <w:szCs w:val="24"/>
          <w:u w:val="single"/>
        </w:rPr>
        <w:t xml:space="preserve"> 16.15-17.45</w:t>
      </w:r>
      <w:r w:rsidR="00311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D6E81">
        <w:rPr>
          <w:rFonts w:ascii="Times New Roman" w:hAnsi="Times New Roman" w:cs="Times New Roman"/>
          <w:sz w:val="24"/>
          <w:szCs w:val="24"/>
          <w:u w:val="single"/>
        </w:rPr>
        <w:t xml:space="preserve">Заседание 4. </w:t>
      </w:r>
      <w:r w:rsidRPr="00F079D4">
        <w:rPr>
          <w:rFonts w:ascii="Times New Roman" w:hAnsi="Times New Roman" w:cs="Times New Roman"/>
          <w:b/>
          <w:sz w:val="24"/>
          <w:szCs w:val="24"/>
        </w:rPr>
        <w:t>Ультразвуковые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сердца</w:t>
      </w: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(Сопредседатели: Павлюкова Е.Н., Седов В.П.,Пронина В.П.)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21A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Павлюкова Е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1321A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Колосова 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Неклюдова 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Унашева 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Карпов 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Попов 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951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В.</w:t>
            </w:r>
          </w:p>
          <w:p w:rsidR="006E6474" w:rsidRPr="0039515A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Клиническое значение 3Д – визуализации митрального клапана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16.45- 17.05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A7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В.И.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эхокардиографической оценки протезированных клапанов сердца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17.05-17.25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Ярославская Е.И.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Ультразвуковые предикторы коронар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атеросклероза: что нового?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A7">
              <w:rPr>
                <w:rFonts w:ascii="Times New Roman" w:hAnsi="Times New Roman" w:cs="Times New Roman"/>
                <w:b/>
                <w:sz w:val="24"/>
                <w:szCs w:val="24"/>
              </w:rPr>
              <w:t>Седов В.П.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75">
              <w:rPr>
                <w:rFonts w:ascii="Times New Roman" w:hAnsi="Times New Roman" w:cs="Times New Roman"/>
                <w:sz w:val="24"/>
                <w:szCs w:val="24"/>
              </w:rPr>
              <w:t>Гипертрофия левого желудочка. Клиническое значение и мультимодальный подход к диагностике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Pr="009C7B68" w:rsidRDefault="006E6474" w:rsidP="006E64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B68">
        <w:rPr>
          <w:rFonts w:ascii="Times New Roman" w:hAnsi="Times New Roman" w:cs="Times New Roman"/>
          <w:b/>
          <w:sz w:val="24"/>
          <w:szCs w:val="24"/>
          <w:u w:val="single"/>
        </w:rPr>
        <w:t xml:space="preserve">2-й день </w:t>
      </w:r>
      <w:r w:rsidR="001A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="001A454C">
        <w:rPr>
          <w:rFonts w:ascii="Times New Roman" w:hAnsi="Times New Roman" w:cs="Times New Roman"/>
          <w:b/>
          <w:sz w:val="24"/>
          <w:szCs w:val="24"/>
          <w:u w:val="single"/>
        </w:rPr>
        <w:t>сентябр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2020 г.</w:t>
      </w:r>
      <w:r w:rsidR="001A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(четверг)</w:t>
      </w: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9.00-10.30 </w:t>
      </w:r>
      <w:r w:rsidRPr="005168B5">
        <w:rPr>
          <w:rFonts w:ascii="Times New Roman" w:hAnsi="Times New Roman" w:cs="Times New Roman"/>
          <w:b/>
          <w:sz w:val="24"/>
          <w:szCs w:val="24"/>
          <w:u w:val="single"/>
        </w:rPr>
        <w:t>Заседание 5</w:t>
      </w:r>
      <w:r w:rsidRPr="00110AED">
        <w:rPr>
          <w:rFonts w:ascii="Times New Roman" w:hAnsi="Times New Roman" w:cs="Times New Roman"/>
          <w:b/>
          <w:sz w:val="24"/>
          <w:szCs w:val="24"/>
        </w:rPr>
        <w:t>.</w:t>
      </w:r>
      <w:r w:rsidR="0031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9D4">
        <w:rPr>
          <w:rFonts w:ascii="Times New Roman" w:hAnsi="Times New Roman" w:cs="Times New Roman"/>
          <w:b/>
          <w:sz w:val="24"/>
          <w:szCs w:val="24"/>
        </w:rPr>
        <w:t xml:space="preserve">Современная </w:t>
      </w:r>
      <w:r>
        <w:rPr>
          <w:rFonts w:ascii="Times New Roman" w:hAnsi="Times New Roman" w:cs="Times New Roman"/>
          <w:b/>
          <w:sz w:val="24"/>
          <w:szCs w:val="24"/>
        </w:rPr>
        <w:t>электрокардиология</w:t>
      </w:r>
      <w:r w:rsidR="003111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(Сопредседатели: Рябыкина Г.В., Соболев А.В., Колесников В.Н.)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RPr="00DF49D5" w:rsidTr="003611D5">
        <w:tc>
          <w:tcPr>
            <w:tcW w:w="1668" w:type="dxa"/>
          </w:tcPr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DF49D5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/>
                <w:b/>
                <w:sz w:val="24"/>
                <w:szCs w:val="24"/>
              </w:rPr>
              <w:t xml:space="preserve">Рябыкина Г.В. </w:t>
            </w:r>
          </w:p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DF49D5">
              <w:rPr>
                <w:rFonts w:ascii="Times New Roman" w:hAnsi="Times New Roman"/>
                <w:sz w:val="24"/>
                <w:szCs w:val="24"/>
              </w:rPr>
              <w:t>Изменения ЭКГ при 5 типах инфаркта миокарда</w:t>
            </w:r>
          </w:p>
        </w:tc>
      </w:tr>
      <w:tr w:rsidR="006E6474" w:rsidRPr="00DF49D5" w:rsidTr="003611D5">
        <w:tc>
          <w:tcPr>
            <w:tcW w:w="1668" w:type="dxa"/>
          </w:tcPr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DF49D5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F49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49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/>
                <w:b/>
                <w:sz w:val="24"/>
                <w:szCs w:val="24"/>
              </w:rPr>
              <w:t xml:space="preserve">Блинова Е.В. </w:t>
            </w:r>
          </w:p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DF49D5">
              <w:rPr>
                <w:rFonts w:ascii="Times New Roman" w:hAnsi="Times New Roman"/>
                <w:sz w:val="24"/>
                <w:szCs w:val="24"/>
              </w:rPr>
              <w:t>Значения показателей глобальной электрической гетерогенности миокарда при 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49D5">
              <w:rPr>
                <w:rFonts w:ascii="Times New Roman" w:hAnsi="Times New Roman"/>
                <w:sz w:val="24"/>
                <w:szCs w:val="24"/>
              </w:rPr>
              <w:t>сосудистой патологии</w:t>
            </w:r>
          </w:p>
        </w:tc>
      </w:tr>
      <w:tr w:rsidR="006E6474" w:rsidRPr="00DF49D5" w:rsidTr="003611D5">
        <w:tc>
          <w:tcPr>
            <w:tcW w:w="1668" w:type="dxa"/>
          </w:tcPr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  <w:r w:rsidRPr="00DF49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49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3111D5">
              <w:rPr>
                <w:rFonts w:ascii="Times New Roman" w:hAnsi="Times New Roman"/>
                <w:b/>
                <w:sz w:val="24"/>
                <w:szCs w:val="24"/>
              </w:rPr>
              <w:t>Сахнова Т.А.,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Блинова Е.В. </w:t>
            </w:r>
          </w:p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DF49D5">
              <w:rPr>
                <w:rFonts w:ascii="Times New Roman" w:hAnsi="Times New Roman"/>
                <w:sz w:val="24"/>
                <w:szCs w:val="24"/>
              </w:rPr>
              <w:t>Современные возможности цифровой ЭКГ в диагностике инфаркта миокарда</w:t>
            </w:r>
          </w:p>
        </w:tc>
      </w:tr>
      <w:tr w:rsidR="006E6474" w:rsidRPr="00DF49D5" w:rsidTr="003611D5">
        <w:tc>
          <w:tcPr>
            <w:tcW w:w="1668" w:type="dxa"/>
          </w:tcPr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DF49D5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3111D5">
              <w:rPr>
                <w:rFonts w:ascii="Times New Roman" w:hAnsi="Times New Roman"/>
                <w:b/>
                <w:sz w:val="24"/>
                <w:szCs w:val="24"/>
              </w:rPr>
              <w:t>Соболев А.В.,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Кожемякина Е.Ш. </w:t>
            </w:r>
          </w:p>
          <w:p w:rsidR="006E6474" w:rsidRPr="00DF49D5" w:rsidRDefault="006E6474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DF49D5">
              <w:rPr>
                <w:rFonts w:ascii="Times New Roman" w:hAnsi="Times New Roman"/>
                <w:sz w:val="24"/>
                <w:szCs w:val="24"/>
              </w:rPr>
              <w:lastRenderedPageBreak/>
              <w:t>Новые методы анализа вариабельности сердечного ритма при 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49D5">
              <w:rPr>
                <w:rFonts w:ascii="Times New Roman" w:hAnsi="Times New Roman"/>
                <w:sz w:val="24"/>
                <w:szCs w:val="24"/>
              </w:rPr>
              <w:t>сосудистой патологии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10.15-10.30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Зинченко Д.И. 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покоя у пациентов с верхушечной кардиомиопатией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 w:rsidRPr="005168B5">
        <w:rPr>
          <w:rFonts w:ascii="Times New Roman" w:hAnsi="Times New Roman" w:cs="Times New Roman"/>
          <w:sz w:val="24"/>
          <w:szCs w:val="24"/>
          <w:u w:val="single"/>
        </w:rPr>
        <w:t>10.45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168B5">
        <w:rPr>
          <w:rFonts w:ascii="Times New Roman" w:hAnsi="Times New Roman" w:cs="Times New Roman"/>
          <w:sz w:val="24"/>
          <w:szCs w:val="24"/>
          <w:u w:val="single"/>
        </w:rPr>
        <w:t>12.15</w:t>
      </w:r>
      <w:r w:rsidR="003111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Заседание </w:t>
      </w:r>
      <w:r w:rsidRPr="005168B5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311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0719">
        <w:rPr>
          <w:rFonts w:ascii="Times New Roman" w:hAnsi="Times New Roman" w:cs="Times New Roman"/>
          <w:b/>
          <w:bCs/>
          <w:sz w:val="23"/>
          <w:szCs w:val="23"/>
        </w:rPr>
        <w:t>Пациенты с имплантированной системой ресинхронизирующей терапии.  Многосторонний подход для до</w:t>
      </w:r>
      <w:r>
        <w:rPr>
          <w:rFonts w:ascii="Times New Roman" w:hAnsi="Times New Roman" w:cs="Times New Roman"/>
          <w:b/>
          <w:bCs/>
          <w:sz w:val="23"/>
          <w:szCs w:val="23"/>
        </w:rPr>
        <w:t>стижения положительного эффекта</w:t>
      </w: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Сопредседатели: Первова Е.В., Яковлева М.В., Дроздов Д.В.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Tr="003611D5">
        <w:tc>
          <w:tcPr>
            <w:tcW w:w="1668" w:type="dxa"/>
          </w:tcPr>
          <w:p w:rsidR="006E6474" w:rsidRPr="00345F6F" w:rsidRDefault="006E6474" w:rsidP="00361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10.45-11.10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111D5">
              <w:rPr>
                <w:rFonts w:ascii="Times New Roman" w:hAnsi="Times New Roman" w:cs="Times New Roman"/>
                <w:b/>
                <w:color w:val="000000"/>
              </w:rPr>
              <w:t xml:space="preserve">Первова Е.В.  </w:t>
            </w:r>
          </w:p>
          <w:p w:rsidR="006E6474" w:rsidRPr="00760719" w:rsidRDefault="006E6474" w:rsidP="003611D5">
            <w:pPr>
              <w:rPr>
                <w:rFonts w:ascii="Times New Roman" w:hAnsi="Times New Roman" w:cs="Times New Roman"/>
              </w:rPr>
            </w:pPr>
            <w:r w:rsidRPr="0076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Пациенты с имплантированными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СРТ-системами. особенности ЭКГ</w:t>
            </w:r>
            <w:r w:rsidRPr="0076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-диагностики</w:t>
            </w:r>
          </w:p>
        </w:tc>
      </w:tr>
      <w:tr w:rsidR="006E6474" w:rsidTr="003611D5">
        <w:trPr>
          <w:trHeight w:val="605"/>
        </w:trPr>
        <w:tc>
          <w:tcPr>
            <w:tcW w:w="1668" w:type="dxa"/>
          </w:tcPr>
          <w:p w:rsidR="006E6474" w:rsidRPr="00345F6F" w:rsidRDefault="006E6474" w:rsidP="00361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4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111D5">
              <w:rPr>
                <w:rFonts w:ascii="Times New Roman" w:hAnsi="Times New Roman" w:cs="Times New Roman"/>
                <w:b/>
                <w:color w:val="000000"/>
              </w:rPr>
              <w:t xml:space="preserve">Яковлева М.В. </w:t>
            </w:r>
          </w:p>
          <w:p w:rsidR="006E6474" w:rsidRPr="00760719" w:rsidRDefault="006E6474" w:rsidP="0036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60719">
              <w:rPr>
                <w:rFonts w:ascii="Times New Roman" w:hAnsi="Times New Roman" w:cs="Times New Roman"/>
                <w:color w:val="000000"/>
              </w:rPr>
              <w:t xml:space="preserve">лгоритм ведения пациентов с имплантированными </w:t>
            </w:r>
            <w:r>
              <w:rPr>
                <w:rFonts w:ascii="Times New Roman" w:hAnsi="Times New Roman" w:cs="Times New Roman"/>
                <w:color w:val="000000"/>
              </w:rPr>
              <w:t>СРТ</w:t>
            </w:r>
            <w:r w:rsidRPr="00760719">
              <w:rPr>
                <w:rFonts w:ascii="Times New Roman" w:hAnsi="Times New Roman" w:cs="Times New Roman"/>
                <w:color w:val="000000"/>
              </w:rPr>
              <w:t xml:space="preserve"> - системами</w:t>
            </w:r>
          </w:p>
        </w:tc>
      </w:tr>
      <w:tr w:rsidR="006E6474" w:rsidTr="003611D5">
        <w:trPr>
          <w:trHeight w:val="605"/>
        </w:trPr>
        <w:tc>
          <w:tcPr>
            <w:tcW w:w="1668" w:type="dxa"/>
          </w:tcPr>
          <w:p w:rsidR="006E6474" w:rsidRPr="00345F6F" w:rsidRDefault="006E6474" w:rsidP="00361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11.35-</w:t>
            </w:r>
            <w:r w:rsidRPr="0034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color w:val="000000"/>
              </w:rPr>
              <w:t>Саидова М.А</w:t>
            </w:r>
            <w:r w:rsidRPr="0031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6E6474" w:rsidRPr="00760719" w:rsidRDefault="006E6474" w:rsidP="003611D5">
            <w:pPr>
              <w:rPr>
                <w:rFonts w:ascii="Times New Roman" w:hAnsi="Times New Roman" w:cs="Times New Roman"/>
              </w:rPr>
            </w:pPr>
            <w:r w:rsidRPr="0076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Эхо-кг диагностики при отборе и ведении больных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СРТ</w:t>
            </w:r>
          </w:p>
        </w:tc>
      </w:tr>
      <w:tr w:rsidR="006E6474" w:rsidTr="003611D5">
        <w:tc>
          <w:tcPr>
            <w:tcW w:w="1668" w:type="dxa"/>
          </w:tcPr>
          <w:p w:rsidR="006E6474" w:rsidRPr="00345F6F" w:rsidRDefault="006E6474" w:rsidP="00361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12.00-12.15</w:t>
            </w:r>
          </w:p>
        </w:tc>
        <w:tc>
          <w:tcPr>
            <w:tcW w:w="7903" w:type="dxa"/>
          </w:tcPr>
          <w:p w:rsidR="006E6474" w:rsidRPr="003111D5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Д.В.</w:t>
            </w:r>
          </w:p>
          <w:p w:rsidR="006E6474" w:rsidRPr="00760719" w:rsidRDefault="006E6474" w:rsidP="003611D5">
            <w:pPr>
              <w:rPr>
                <w:rFonts w:ascii="Times New Roman" w:hAnsi="Times New Roman" w:cs="Times New Roman"/>
              </w:rPr>
            </w:pPr>
            <w:r w:rsidRPr="0084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Технические и нетехнические причины искажений</w:t>
            </w:r>
            <w:r w:rsidRPr="00847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результатов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функциональной диагностике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b/>
          <w:sz w:val="24"/>
          <w:szCs w:val="24"/>
        </w:rPr>
      </w:pP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12.30-14.00</w:t>
      </w:r>
      <w:r w:rsidR="003111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1D5">
        <w:rPr>
          <w:rFonts w:ascii="Times New Roman" w:hAnsi="Times New Roman" w:cs="Times New Roman"/>
          <w:sz w:val="24"/>
          <w:szCs w:val="24"/>
        </w:rPr>
        <w:t xml:space="preserve">  </w:t>
      </w:r>
      <w:r w:rsidRPr="00110AE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0AE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079D4">
        <w:rPr>
          <w:rFonts w:ascii="Times New Roman" w:hAnsi="Times New Roman" w:cs="Times New Roman"/>
          <w:b/>
          <w:sz w:val="24"/>
          <w:szCs w:val="24"/>
        </w:rPr>
        <w:t>Нейрофизиологические методы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79D4">
        <w:rPr>
          <w:rFonts w:ascii="Times New Roman" w:hAnsi="Times New Roman" w:cs="Times New Roman"/>
          <w:b/>
          <w:sz w:val="24"/>
          <w:szCs w:val="24"/>
        </w:rPr>
        <w:t>Функциональны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мониторинг в нейрохирургии и </w:t>
      </w:r>
      <w:r w:rsidRPr="00F079D4">
        <w:rPr>
          <w:rFonts w:ascii="Times New Roman" w:hAnsi="Times New Roman" w:cs="Times New Roman"/>
          <w:b/>
          <w:sz w:val="24"/>
          <w:szCs w:val="24"/>
        </w:rPr>
        <w:t>неврологии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6E6474" w:rsidRPr="006529A2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Сопредседатели: </w:t>
      </w:r>
      <w:r w:rsidRPr="006529A2">
        <w:rPr>
          <w:rFonts w:ascii="Times New Roman" w:hAnsi="Times New Roman" w:cs="Times New Roman"/>
          <w:bCs/>
          <w:sz w:val="24"/>
          <w:szCs w:val="24"/>
        </w:rPr>
        <w:t>Иванов Л.Б., Гнездицкий В.В., Сазонова О.Б.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RPr="00EA5913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:rsidR="006E6474" w:rsidRPr="00C07228" w:rsidRDefault="006E6474" w:rsidP="003611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072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Иванов Л.Б.</w:t>
            </w:r>
          </w:p>
          <w:p w:rsidR="006E6474" w:rsidRPr="00345F6F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F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Спектральный анализ мощности потенциалов головного мозга в электроэнцефалографии. Ошибки ипрактика применения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00-13.3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М.В.</w:t>
            </w:r>
          </w:p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в ЭЭГ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7903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О.Б.</w:t>
            </w:r>
          </w:p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 xml:space="preserve">Роль ЭЭГ в оценке функционального состояния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больных с сосудистой патологией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Default="006E6474" w:rsidP="006E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07228">
        <w:rPr>
          <w:rFonts w:ascii="Times New Roman" w:hAnsi="Times New Roman" w:cs="Times New Roman"/>
          <w:sz w:val="24"/>
          <w:szCs w:val="24"/>
        </w:rPr>
        <w:t>.30-1</w:t>
      </w:r>
      <w:r>
        <w:rPr>
          <w:rFonts w:ascii="Times New Roman" w:hAnsi="Times New Roman" w:cs="Times New Roman"/>
          <w:sz w:val="24"/>
          <w:szCs w:val="24"/>
        </w:rPr>
        <w:t>6.00</w:t>
      </w:r>
      <w:r w:rsidR="00311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28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3111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7228">
        <w:rPr>
          <w:rFonts w:ascii="Times New Roman" w:hAnsi="Times New Roman" w:cs="Times New Roman"/>
          <w:b/>
          <w:sz w:val="24"/>
          <w:szCs w:val="24"/>
        </w:rPr>
        <w:t>.</w:t>
      </w:r>
      <w:r w:rsidR="0031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9D4">
        <w:rPr>
          <w:rFonts w:ascii="Times New Roman" w:hAnsi="Times New Roman" w:cs="Times New Roman"/>
          <w:b/>
          <w:sz w:val="24"/>
          <w:szCs w:val="24"/>
        </w:rPr>
        <w:t>Нейрофизиологические методы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228">
        <w:rPr>
          <w:rFonts w:ascii="Times New Roman" w:hAnsi="Times New Roman" w:cs="Times New Roman"/>
          <w:b/>
          <w:sz w:val="24"/>
          <w:szCs w:val="24"/>
        </w:rPr>
        <w:t>Функциональны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мониторинг в нейрохирургии и </w:t>
      </w:r>
      <w:r w:rsidRPr="00C07228">
        <w:rPr>
          <w:rFonts w:ascii="Times New Roman" w:hAnsi="Times New Roman" w:cs="Times New Roman"/>
          <w:b/>
          <w:sz w:val="24"/>
          <w:szCs w:val="24"/>
        </w:rPr>
        <w:t>неврологии (2)</w:t>
      </w:r>
    </w:p>
    <w:p w:rsidR="006E6474" w:rsidRDefault="006E6474" w:rsidP="006E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74" w:rsidRDefault="006E6474" w:rsidP="006E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28">
        <w:rPr>
          <w:rFonts w:ascii="Times New Roman" w:hAnsi="Times New Roman" w:cs="Times New Roman"/>
          <w:sz w:val="24"/>
          <w:szCs w:val="24"/>
        </w:rPr>
        <w:t>Сопредседатели: Александров М.В., Трошина Е.М.</w:t>
      </w:r>
      <w:r>
        <w:rPr>
          <w:rFonts w:ascii="Times New Roman" w:hAnsi="Times New Roman" w:cs="Times New Roman"/>
          <w:sz w:val="24"/>
          <w:szCs w:val="24"/>
        </w:rPr>
        <w:t>, Войтенков В.Б.</w:t>
      </w:r>
    </w:p>
    <w:p w:rsidR="006E6474" w:rsidRPr="00C07228" w:rsidRDefault="006E6474" w:rsidP="006E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b/>
                <w:sz w:val="24"/>
                <w:szCs w:val="24"/>
              </w:rPr>
              <w:t>Лаптева К.Н.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76C80">
              <w:rPr>
                <w:rFonts w:ascii="Times New Roman" w:hAnsi="Times New Roman" w:cs="Times New Roman"/>
                <w:sz w:val="24"/>
                <w:szCs w:val="24"/>
              </w:rPr>
              <w:t xml:space="preserve"> Сазонова О.Б., Савин И.А., Масленникова М.А., </w:t>
            </w:r>
          </w:p>
          <w:p w:rsidR="006E6474" w:rsidRPr="00C07228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80">
              <w:rPr>
                <w:rFonts w:ascii="Times New Roman" w:hAnsi="Times New Roman" w:cs="Times New Roman"/>
                <w:sz w:val="24"/>
                <w:szCs w:val="24"/>
              </w:rPr>
              <w:t>Козлова А.Б.</w:t>
            </w:r>
          </w:p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D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диагностики эпилептических статусов у пациентов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нейрохирургических вмешательств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b/>
                <w:sz w:val="24"/>
                <w:szCs w:val="24"/>
              </w:rPr>
              <w:t>Топоркова О.А.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0B98">
              <w:rPr>
                <w:rFonts w:ascii="Times New Roman" w:hAnsi="Times New Roman" w:cs="Times New Roman"/>
                <w:sz w:val="24"/>
                <w:szCs w:val="24"/>
              </w:rPr>
              <w:t>Александров М.В.</w:t>
            </w:r>
          </w:p>
          <w:p w:rsidR="006E6474" w:rsidRPr="00C07228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Алгоритмы транскраниальной электростимуляции при интраоперационном мониторинге состояния кортикоспинальных трактов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Войтенков В.Б., </w:t>
            </w:r>
            <w:r w:rsidRPr="006D18FE">
              <w:rPr>
                <w:rFonts w:ascii="Times New Roman" w:hAnsi="Times New Roman" w:cs="Times New Roman"/>
                <w:sz w:val="24"/>
                <w:szCs w:val="24"/>
              </w:rPr>
              <w:t>Климкин А.В., Скрипченко Н.В. Екушева Е.В.</w:t>
            </w:r>
          </w:p>
          <w:p w:rsidR="006E6474" w:rsidRPr="00C761F5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обследование структуры и функции диафрагмального нерва в норме и патологии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03" w:type="dxa"/>
          </w:tcPr>
          <w:p w:rsidR="006E6474" w:rsidRPr="00C761F5" w:rsidRDefault="006E6474" w:rsidP="003611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1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Пойдашева А.Г., </w:t>
            </w:r>
            <w:r w:rsidRPr="00C76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Бакулин И.С., Супонева Н.А.</w:t>
            </w:r>
          </w:p>
          <w:p w:rsidR="006E6474" w:rsidRPr="007A4877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ТМС-картирование моторной коры: методология, применение в исследова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тельской и клинической практике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5.30-15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B">
              <w:rPr>
                <w:rFonts w:ascii="Times New Roman" w:hAnsi="Times New Roman" w:cs="Times New Roman"/>
                <w:b/>
                <w:sz w:val="24"/>
                <w:szCs w:val="24"/>
              </w:rPr>
              <w:t>Екушева Е.В</w:t>
            </w:r>
            <w:r w:rsidRPr="00DF6E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B">
              <w:rPr>
                <w:rFonts w:ascii="Times New Roman" w:hAnsi="Times New Roman" w:cs="Times New Roman"/>
                <w:sz w:val="24"/>
                <w:szCs w:val="24"/>
              </w:rPr>
              <w:t>Нейрофизиологические методы исследования острых и хронических болевых синдромов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BF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0B98">
              <w:rPr>
                <w:rFonts w:ascii="Times New Roman" w:hAnsi="Times New Roman" w:cs="Times New Roman"/>
                <w:sz w:val="24"/>
                <w:szCs w:val="24"/>
              </w:rPr>
              <w:t>Синкин М.В.</w:t>
            </w:r>
          </w:p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Информативность вызванных потенциалов при стимуляции дерматома, иннервируемого половым нервом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Pr="002A5009" w:rsidRDefault="006E6474" w:rsidP="006E6474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</w:t>
      </w:r>
      <w:r w:rsidRPr="00C0722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7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111D5">
        <w:rPr>
          <w:rFonts w:ascii="Times New Roman" w:hAnsi="Times New Roman" w:cs="Times New Roman"/>
          <w:sz w:val="24"/>
          <w:szCs w:val="24"/>
        </w:rPr>
        <w:t xml:space="preserve"> </w:t>
      </w:r>
      <w:r w:rsidRPr="00C07228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07228">
        <w:rPr>
          <w:rFonts w:ascii="Times New Roman" w:hAnsi="Times New Roman" w:cs="Times New Roman"/>
          <w:b/>
          <w:sz w:val="24"/>
          <w:szCs w:val="24"/>
        </w:rPr>
        <w:t>.</w:t>
      </w:r>
      <w:r w:rsidR="0031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228">
        <w:rPr>
          <w:rFonts w:ascii="Times New Roman" w:hAnsi="Times New Roman" w:cs="Times New Roman"/>
          <w:b/>
          <w:sz w:val="24"/>
          <w:szCs w:val="24"/>
        </w:rPr>
        <w:t>Функциональные исследования нейро-мышечной системы</w:t>
      </w:r>
    </w:p>
    <w:p w:rsidR="006E6474" w:rsidRPr="0091259B" w:rsidRDefault="006E6474" w:rsidP="006E6474">
      <w:pPr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Сопредседатели</w:t>
      </w:r>
      <w:r w:rsidRPr="00C07228">
        <w:rPr>
          <w:rFonts w:ascii="Times New Roman" w:hAnsi="Times New Roman" w:cs="Times New Roman"/>
          <w:sz w:val="24"/>
          <w:szCs w:val="24"/>
        </w:rPr>
        <w:t>: Синкин М.В.,Огурцова А.А.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Екушева Е.В.</w:t>
      </w:r>
    </w:p>
    <w:p w:rsidR="006E6474" w:rsidRPr="00C07228" w:rsidRDefault="006E6474" w:rsidP="006E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15-16.45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6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С.Г.</w:t>
            </w:r>
          </w:p>
          <w:p w:rsidR="006E6474" w:rsidRPr="00E5410B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CA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ЭНМГ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подозрении на полинейропатию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Гришина Д.А. </w:t>
            </w:r>
          </w:p>
          <w:p w:rsidR="006E6474" w:rsidRPr="00542D6A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0B">
              <w:rPr>
                <w:rFonts w:ascii="Times New Roman" w:hAnsi="Times New Roman" w:cs="Times New Roman"/>
                <w:sz w:val="24"/>
                <w:szCs w:val="24"/>
              </w:rPr>
              <w:t>Цели и задачи ультразвукового исследования периферических нервов у пациента с полиневропатией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07228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6A">
              <w:rPr>
                <w:rFonts w:ascii="Times New Roman" w:hAnsi="Times New Roman" w:cs="Times New Roman"/>
                <w:b/>
                <w:sz w:val="24"/>
                <w:szCs w:val="24"/>
              </w:rPr>
              <w:t>Каньшина Д.С.</w:t>
            </w:r>
          </w:p>
          <w:p w:rsidR="006E6474" w:rsidRPr="008327D7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Нейрофизиологические методы диагностики острого и хронического повреждения кортикоспинального тракта</w:t>
            </w:r>
          </w:p>
        </w:tc>
      </w:tr>
      <w:tr w:rsidR="006E6474" w:rsidRPr="00C07228" w:rsidTr="003611D5">
        <w:tc>
          <w:tcPr>
            <w:tcW w:w="1668" w:type="dxa"/>
          </w:tcPr>
          <w:p w:rsidR="006E6474" w:rsidRPr="00C761F5" w:rsidRDefault="006E6474" w:rsidP="00361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30-17.45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BF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Мансурова А.В.</w:t>
            </w:r>
          </w:p>
          <w:p w:rsidR="006E6474" w:rsidRPr="00E5410B" w:rsidRDefault="006E6474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BF">
              <w:rPr>
                <w:rFonts w:ascii="Times New Roman" w:hAnsi="Times New Roman" w:cs="Times New Roman"/>
                <w:sz w:val="24"/>
                <w:szCs w:val="24"/>
              </w:rPr>
              <w:t>Особенности ультразвукового исследования мышц переднего и заднего лож бедра и голени при наследственной миодистрофии</w:t>
            </w:r>
          </w:p>
        </w:tc>
      </w:tr>
    </w:tbl>
    <w:p w:rsidR="006E6474" w:rsidRDefault="006E6474" w:rsidP="006E6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4" w:rsidRPr="001A454C" w:rsidRDefault="001A454C" w:rsidP="006E64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54C">
        <w:rPr>
          <w:rFonts w:ascii="Times New Roman" w:hAnsi="Times New Roman" w:cs="Times New Roman"/>
          <w:b/>
          <w:sz w:val="24"/>
          <w:szCs w:val="24"/>
          <w:u w:val="single"/>
        </w:rPr>
        <w:t>3-ий день 1</w:t>
      </w:r>
      <w:r w:rsidR="006E6474" w:rsidRPr="001A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1A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</w:t>
      </w:r>
      <w:r w:rsidR="006E6474" w:rsidRPr="001A4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(пятница)</w:t>
      </w: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 w:rsidRPr="00D5239A">
        <w:rPr>
          <w:rFonts w:ascii="Times New Roman" w:hAnsi="Times New Roman" w:cs="Times New Roman"/>
          <w:sz w:val="24"/>
          <w:szCs w:val="24"/>
          <w:u w:val="single"/>
        </w:rPr>
        <w:t xml:space="preserve">9.00-10.30   </w:t>
      </w:r>
      <w:r w:rsidRPr="00D5239A">
        <w:rPr>
          <w:rFonts w:ascii="Times New Roman" w:hAnsi="Times New Roman" w:cs="Times New Roman"/>
          <w:b/>
          <w:sz w:val="24"/>
          <w:szCs w:val="24"/>
          <w:u w:val="single"/>
        </w:rPr>
        <w:t>Заседание 10.</w:t>
      </w:r>
      <w:r w:rsidR="00311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4ABE">
        <w:rPr>
          <w:rFonts w:ascii="Times New Roman" w:hAnsi="Times New Roman" w:cs="Times New Roman"/>
          <w:b/>
          <w:sz w:val="24"/>
          <w:szCs w:val="24"/>
        </w:rPr>
        <w:t xml:space="preserve"> Исследования функции внешнего дыхания</w:t>
      </w:r>
    </w:p>
    <w:p w:rsidR="006E6474" w:rsidRPr="003B0297" w:rsidRDefault="006E6474" w:rsidP="006E647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1B67">
        <w:rPr>
          <w:rFonts w:ascii="Times New Roman" w:hAnsi="Times New Roman" w:cs="Times New Roman"/>
          <w:sz w:val="24"/>
          <w:szCs w:val="24"/>
        </w:rPr>
        <w:t>Сопредседатели:</w:t>
      </w:r>
      <w:r w:rsidR="003B0297">
        <w:rPr>
          <w:rFonts w:ascii="Times New Roman" w:hAnsi="Times New Roman" w:cs="Times New Roman"/>
          <w:sz w:val="24"/>
          <w:szCs w:val="24"/>
        </w:rPr>
        <w:t xml:space="preserve"> </w:t>
      </w:r>
      <w:r w:rsidR="003B0297" w:rsidRPr="003111D5">
        <w:rPr>
          <w:rFonts w:ascii="Times New Roman" w:hAnsi="Times New Roman" w:cs="Times New Roman"/>
          <w:b/>
          <w:sz w:val="24"/>
          <w:szCs w:val="24"/>
        </w:rPr>
        <w:t>Стручков П.В.,</w:t>
      </w:r>
      <w:r w:rsidR="003B0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Лукина О.Ф., </w:t>
      </w:r>
      <w:r w:rsidR="003B0297" w:rsidRPr="003111D5">
        <w:rPr>
          <w:rFonts w:ascii="Times New Roman" w:hAnsi="Times New Roman" w:cs="Times New Roman"/>
          <w:b/>
          <w:bCs/>
          <w:sz w:val="24"/>
          <w:szCs w:val="24"/>
        </w:rPr>
        <w:t>Каменева М.Ю.,</w:t>
      </w:r>
      <w:r w:rsidR="003B0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Кирюхина Л.Д</w:t>
      </w:r>
      <w:r w:rsidRPr="00847C06">
        <w:rPr>
          <w:rFonts w:ascii="Times New Roman" w:hAnsi="Times New Roman" w:cs="Times New Roman"/>
          <w:b/>
          <w:sz w:val="24"/>
          <w:szCs w:val="24"/>
        </w:rPr>
        <w:t xml:space="preserve">.,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sz w:val="24"/>
                <w:szCs w:val="24"/>
              </w:rPr>
              <w:t>Лукина О.Ф.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исследования ФВД у детей</w:t>
            </w:r>
          </w:p>
        </w:tc>
      </w:tr>
      <w:tr w:rsidR="003B0297" w:rsidTr="003611D5">
        <w:tc>
          <w:tcPr>
            <w:tcW w:w="1668" w:type="dxa"/>
          </w:tcPr>
          <w:p w:rsidR="003B0297" w:rsidRPr="003111D5" w:rsidRDefault="003B0297" w:rsidP="003B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7903" w:type="dxa"/>
          </w:tcPr>
          <w:p w:rsidR="003B0297" w:rsidRPr="003111D5" w:rsidRDefault="003B0297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Каменева М.Ю. </w:t>
            </w:r>
          </w:p>
          <w:p w:rsidR="003B0297" w:rsidRPr="003111D5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требования к качеству спирометрии: стандарты ATS/ERS 2019 года</w:t>
            </w:r>
          </w:p>
        </w:tc>
      </w:tr>
      <w:tr w:rsidR="003B0297" w:rsidTr="003611D5">
        <w:tc>
          <w:tcPr>
            <w:tcW w:w="1668" w:type="dxa"/>
          </w:tcPr>
          <w:p w:rsidR="003B0297" w:rsidRDefault="003B0297" w:rsidP="003B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7903" w:type="dxa"/>
          </w:tcPr>
          <w:p w:rsidR="003B0297" w:rsidRPr="003B0297" w:rsidRDefault="003B0297" w:rsidP="0036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Кирюхина Л.Д. </w:t>
            </w:r>
          </w:p>
          <w:p w:rsidR="003B0297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Оценка диффузионной способности легких: современные нюансы методики и интерпретации</w:t>
            </w:r>
          </w:p>
        </w:tc>
      </w:tr>
      <w:tr w:rsidR="003B0297" w:rsidTr="003611D5">
        <w:tc>
          <w:tcPr>
            <w:tcW w:w="1668" w:type="dxa"/>
          </w:tcPr>
          <w:p w:rsidR="003B0297" w:rsidRDefault="003B0297" w:rsidP="003B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7903" w:type="dxa"/>
          </w:tcPr>
          <w:p w:rsidR="003B0297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sz w:val="24"/>
                <w:szCs w:val="24"/>
              </w:rPr>
              <w:t>Савушкина О.И.</w:t>
            </w:r>
          </w:p>
          <w:p w:rsidR="003B0297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Импульсная осциллометрия. Диагностические возможности</w:t>
            </w:r>
          </w:p>
        </w:tc>
      </w:tr>
      <w:tr w:rsidR="003B0297" w:rsidTr="003611D5">
        <w:tc>
          <w:tcPr>
            <w:tcW w:w="1668" w:type="dxa"/>
          </w:tcPr>
          <w:p w:rsidR="003B0297" w:rsidRPr="00847C06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3B0297" w:rsidRDefault="003B0297" w:rsidP="003611D5">
            <w:pPr>
              <w:rPr>
                <w:rFonts w:ascii="Times New Roman" w:hAnsi="Times New Roman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sz w:val="24"/>
                <w:szCs w:val="24"/>
              </w:rPr>
              <w:t>Чушкин М.И.,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Попова Л.А., Шергина Е.А.</w:t>
            </w:r>
          </w:p>
          <w:p w:rsidR="003B0297" w:rsidRPr="00847C06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функциональных методов в реабилитации больных с заболеваниями легких</w:t>
            </w:r>
          </w:p>
        </w:tc>
      </w:tr>
      <w:tr w:rsidR="003B0297" w:rsidTr="003611D5">
        <w:tc>
          <w:tcPr>
            <w:tcW w:w="1668" w:type="dxa"/>
          </w:tcPr>
          <w:p w:rsidR="003B0297" w:rsidRPr="00847C06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3B0297" w:rsidRDefault="003B0297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Похазникова М.А.</w:t>
            </w:r>
          </w:p>
          <w:p w:rsidR="003B0297" w:rsidRPr="00847C06" w:rsidRDefault="003B0297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проведения спирометрии врачами общей практики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10.45-12.15 </w:t>
      </w:r>
      <w:r w:rsidRPr="00DA5155">
        <w:rPr>
          <w:rFonts w:ascii="Times New Roman" w:hAnsi="Times New Roman" w:cs="Times New Roman"/>
          <w:b/>
          <w:sz w:val="24"/>
          <w:szCs w:val="24"/>
        </w:rPr>
        <w:t>Заседание 1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A5155">
        <w:rPr>
          <w:rFonts w:ascii="Times New Roman" w:hAnsi="Times New Roman" w:cs="Times New Roman"/>
          <w:b/>
          <w:sz w:val="24"/>
          <w:szCs w:val="24"/>
        </w:rPr>
        <w:t xml:space="preserve">  Сложные вопросы функциональных и ультразвуковых исследований</w:t>
      </w:r>
    </w:p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Сопредседатели: Алехин М.Н., Новиков В.И., Пронина В.П.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Tr="003611D5">
        <w:trPr>
          <w:trHeight w:val="192"/>
        </w:trPr>
        <w:tc>
          <w:tcPr>
            <w:tcW w:w="1668" w:type="dxa"/>
          </w:tcPr>
          <w:p w:rsidR="006E6474" w:rsidRPr="00E900E4" w:rsidRDefault="006E6474" w:rsidP="00E900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Бартош-Зеленая С.Ю.</w:t>
            </w:r>
            <w:r w:rsidRPr="002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Структурно-функциональная оценка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лудочков в клинической практике</w:t>
            </w:r>
          </w:p>
        </w:tc>
      </w:tr>
      <w:tr w:rsidR="006E6474" w:rsidTr="003611D5">
        <w:tc>
          <w:tcPr>
            <w:tcW w:w="1668" w:type="dxa"/>
          </w:tcPr>
          <w:p w:rsidR="006E6474" w:rsidRPr="00E900E4" w:rsidRDefault="006E6474" w:rsidP="00E900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-11.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Гаджиева Л.Р.</w:t>
            </w:r>
          </w:p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эхокардиографии в диагностике гнойно-септического поражения клапанов сердца</w:t>
            </w:r>
          </w:p>
        </w:tc>
      </w:tr>
      <w:tr w:rsidR="006E6474" w:rsidTr="003611D5">
        <w:tc>
          <w:tcPr>
            <w:tcW w:w="1668" w:type="dxa"/>
          </w:tcPr>
          <w:p w:rsidR="006E6474" w:rsidRPr="00E900E4" w:rsidRDefault="006E6474" w:rsidP="00E900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-11.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Григоричева Е.А.</w:t>
            </w:r>
          </w:p>
          <w:p w:rsidR="006E6474" w:rsidRPr="007937A3" w:rsidRDefault="006E6474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Эхокардиографические особенности течения инфекционного эндокардита у ВИЧ-инфицированных нарко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 с IV стадией ВИЧ-инфекции</w:t>
            </w:r>
          </w:p>
        </w:tc>
      </w:tr>
      <w:tr w:rsidR="006E6474" w:rsidTr="003611D5">
        <w:tc>
          <w:tcPr>
            <w:tcW w:w="1668" w:type="dxa"/>
          </w:tcPr>
          <w:p w:rsidR="006E6474" w:rsidRPr="00E900E4" w:rsidRDefault="006E6474" w:rsidP="00E900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-12.</w:t>
            </w:r>
            <w:r w:rsidR="00E900E4"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Мамаева О.П.</w:t>
            </w:r>
          </w:p>
          <w:p w:rsidR="006E6474" w:rsidRPr="007937A3" w:rsidRDefault="006E6474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3-Д эхокардиографии в оценке ремоделирования левого желудочка у спортсменов молодого возраста</w:t>
            </w:r>
          </w:p>
        </w:tc>
      </w:tr>
      <w:tr w:rsidR="006E6474" w:rsidTr="003611D5">
        <w:tc>
          <w:tcPr>
            <w:tcW w:w="1668" w:type="dxa"/>
          </w:tcPr>
          <w:p w:rsidR="006E6474" w:rsidRPr="00E900E4" w:rsidRDefault="006E6474" w:rsidP="003611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12.00-12.15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Сафронов С.Н.</w:t>
            </w:r>
          </w:p>
          <w:p w:rsidR="006E6474" w:rsidRPr="007937A3" w:rsidRDefault="006E6474" w:rsidP="00361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диагностика тромбозов ушка левого предсердия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Default="006E6474" w:rsidP="006E6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12.30-14.00</w:t>
      </w:r>
    </w:p>
    <w:p w:rsidR="006E6474" w:rsidRDefault="006E6474" w:rsidP="006E6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13.00-14.30 </w:t>
      </w:r>
      <w:r w:rsidRPr="00DA5155">
        <w:rPr>
          <w:rFonts w:ascii="Times New Roman" w:hAnsi="Times New Roman" w:cs="Times New Roman"/>
          <w:b/>
          <w:sz w:val="24"/>
          <w:szCs w:val="24"/>
        </w:rPr>
        <w:t>Заседание 1</w:t>
      </w:r>
      <w:r>
        <w:rPr>
          <w:rFonts w:ascii="Times New Roman" w:hAnsi="Times New Roman" w:cs="Times New Roman"/>
          <w:b/>
          <w:sz w:val="24"/>
          <w:szCs w:val="24"/>
        </w:rPr>
        <w:t>2.Функциональная диагностика заболеваний аорты</w:t>
      </w:r>
    </w:p>
    <w:p w:rsidR="006E6474" w:rsidRPr="002B7201" w:rsidRDefault="006E6474" w:rsidP="006E6474">
      <w:pPr>
        <w:rPr>
          <w:rFonts w:ascii="Times New Roman" w:hAnsi="Times New Roman" w:cs="Times New Roman"/>
          <w:sz w:val="24"/>
          <w:szCs w:val="24"/>
        </w:rPr>
      </w:pPr>
      <w:r w:rsidRPr="002B7201">
        <w:rPr>
          <w:rFonts w:ascii="Times New Roman" w:hAnsi="Times New Roman" w:cs="Times New Roman"/>
          <w:sz w:val="24"/>
          <w:szCs w:val="24"/>
        </w:rPr>
        <w:t>Сопредседатели: Берестень Н.Ф.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201">
        <w:rPr>
          <w:rFonts w:ascii="Times New Roman" w:hAnsi="Times New Roman" w:cs="Times New Roman"/>
          <w:sz w:val="24"/>
          <w:szCs w:val="24"/>
        </w:rPr>
        <w:t xml:space="preserve"> Врублевский А.В., Чернов М.Ю.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903" w:type="dxa"/>
          </w:tcPr>
          <w:p w:rsidR="006E6474" w:rsidRPr="00A16E4C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</w:rPr>
              <w:t>Чернов М.Ю.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16E4C">
              <w:rPr>
                <w:rFonts w:ascii="Times New Roman" w:hAnsi="Times New Roman" w:cs="Times New Roman"/>
                <w:color w:val="000000"/>
              </w:rPr>
              <w:t>Эхокардиография в ранней диагностике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острого аортального синдрома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7903" w:type="dxa"/>
          </w:tcPr>
          <w:p w:rsidR="006E6474" w:rsidRPr="00A16E4C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1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Врублевский А.В.,</w:t>
            </w:r>
            <w:r w:rsidRPr="00A16E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Бощенко А.А., Богданов Ю.И. </w:t>
            </w:r>
            <w:r w:rsidRPr="00A16E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Возможности и ограничения двухмерной (2D) и трехмерной (3D) чреспищеводной эхокардиографии в оценке структурно-функциональных нарушений грудного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отдела аорты при атеросклерозе</w:t>
            </w:r>
          </w:p>
        </w:tc>
      </w:tr>
      <w:tr w:rsidR="006E6474" w:rsidTr="003611D5">
        <w:tc>
          <w:tcPr>
            <w:tcW w:w="1668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7903" w:type="dxa"/>
          </w:tcPr>
          <w:p w:rsidR="006E6474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Берестень Н.Ф., </w:t>
            </w:r>
            <w:r w:rsidRPr="00DB251D">
              <w:rPr>
                <w:rFonts w:ascii="Times New Roman" w:hAnsi="Times New Roman" w:cs="Times New Roman"/>
                <w:b/>
                <w:sz w:val="24"/>
                <w:szCs w:val="24"/>
              </w:rPr>
              <w:t>Мушкамбаров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С.Б.</w:t>
            </w:r>
          </w:p>
          <w:p w:rsidR="006E6474" w:rsidRPr="000215EC" w:rsidRDefault="006E6474" w:rsidP="0036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E9">
              <w:rPr>
                <w:rFonts w:ascii="Times New Roman" w:hAnsi="Times New Roman" w:cs="Times New Roman"/>
                <w:bCs/>
                <w:color w:val="000000"/>
              </w:rPr>
              <w:t xml:space="preserve">Принципы оценки упруго-эластических свойств грудного отдела аорты с помощью ТДИ при коронарном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атеросклерозе</w:t>
            </w:r>
          </w:p>
        </w:tc>
      </w:tr>
    </w:tbl>
    <w:p w:rsidR="006E6474" w:rsidRDefault="006E6474" w:rsidP="006E6474">
      <w:pPr>
        <w:rPr>
          <w:rFonts w:ascii="Times New Roman" w:hAnsi="Times New Roman" w:cs="Times New Roman"/>
          <w:sz w:val="24"/>
          <w:szCs w:val="24"/>
        </w:rPr>
      </w:pPr>
    </w:p>
    <w:p w:rsidR="006E6474" w:rsidRPr="00736D1C" w:rsidRDefault="006E6474" w:rsidP="006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14.30-14.45 </w:t>
      </w:r>
      <w:r w:rsidRPr="00F079D4">
        <w:rPr>
          <w:rFonts w:ascii="Times New Roman" w:hAnsi="Times New Roman" w:cs="Times New Roman"/>
          <w:b/>
          <w:sz w:val="24"/>
          <w:szCs w:val="24"/>
        </w:rPr>
        <w:t>Торжес</w:t>
      </w:r>
      <w:r>
        <w:rPr>
          <w:rFonts w:ascii="Times New Roman" w:hAnsi="Times New Roman" w:cs="Times New Roman"/>
          <w:b/>
          <w:sz w:val="24"/>
          <w:szCs w:val="24"/>
        </w:rPr>
        <w:t>твенное закрытие конференции «Функциональная диагностика</w:t>
      </w:r>
      <w:r w:rsidRPr="00F079D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F079D4">
        <w:rPr>
          <w:rFonts w:ascii="Times New Roman" w:hAnsi="Times New Roman" w:cs="Times New Roman"/>
          <w:b/>
          <w:sz w:val="24"/>
          <w:szCs w:val="24"/>
        </w:rPr>
        <w:t>»</w:t>
      </w:r>
    </w:p>
    <w:p w:rsidR="006E6474" w:rsidRDefault="006E6474" w:rsidP="006E6474"/>
    <w:p w:rsidR="006E6474" w:rsidRDefault="006E6474" w:rsidP="006E6474"/>
    <w:p w:rsidR="006E6474" w:rsidRDefault="006E6474" w:rsidP="006E6474"/>
    <w:p w:rsidR="00AA71B1" w:rsidRDefault="00AA71B1"/>
    <w:sectPr w:rsidR="00AA71B1" w:rsidSect="0047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4"/>
    <w:rsid w:val="001A454C"/>
    <w:rsid w:val="003111D5"/>
    <w:rsid w:val="003B0297"/>
    <w:rsid w:val="006E6474"/>
    <w:rsid w:val="00722703"/>
    <w:rsid w:val="00A66475"/>
    <w:rsid w:val="00A94AA2"/>
    <w:rsid w:val="00AA71B1"/>
    <w:rsid w:val="00E900E4"/>
    <w:rsid w:val="00E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E6474"/>
  </w:style>
  <w:style w:type="character" w:styleId="a4">
    <w:name w:val="Strong"/>
    <w:basedOn w:val="a0"/>
    <w:uiPriority w:val="22"/>
    <w:qFormat/>
    <w:rsid w:val="006E6474"/>
    <w:rPr>
      <w:b/>
      <w:bCs/>
    </w:rPr>
  </w:style>
  <w:style w:type="paragraph" w:customStyle="1" w:styleId="3b22d226b59ca7a178e884e573b0765cgmail-msolistparagraph">
    <w:name w:val="3b22d226b59ca7a178e884e573b0765cgmail-msolistparagraph"/>
    <w:basedOn w:val="a"/>
    <w:rsid w:val="006E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E6474"/>
  </w:style>
  <w:style w:type="character" w:styleId="a4">
    <w:name w:val="Strong"/>
    <w:basedOn w:val="a0"/>
    <w:uiPriority w:val="22"/>
    <w:qFormat/>
    <w:rsid w:val="006E6474"/>
    <w:rPr>
      <w:b/>
      <w:bCs/>
    </w:rPr>
  </w:style>
  <w:style w:type="paragraph" w:customStyle="1" w:styleId="3b22d226b59ca7a178e884e573b0765cgmail-msolistparagraph">
    <w:name w:val="3b22d226b59ca7a178e884e573b0765cgmail-msolistparagraph"/>
    <w:basedOn w:val="a"/>
    <w:rsid w:val="006E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</cp:revision>
  <dcterms:created xsi:type="dcterms:W3CDTF">2020-08-01T04:57:00Z</dcterms:created>
  <dcterms:modified xsi:type="dcterms:W3CDTF">2020-08-01T04:57:00Z</dcterms:modified>
</cp:coreProperties>
</file>